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2" w:type="dxa"/>
        <w:tblBorders>
          <w:top w:val="none" w:sz="0" w:space="0" w:color="auto"/>
          <w:left w:val="none" w:sz="0" w:space="0" w:color="auto"/>
          <w:bottom w:val="single" w:sz="8" w:space="0" w:color="C00000"/>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995"/>
        <w:gridCol w:w="4077"/>
      </w:tblGrid>
      <w:tr w:rsidR="00DB4936" w:rsidRPr="00DE333D" w14:paraId="56F24D34" w14:textId="77777777" w:rsidTr="00DB4936">
        <w:trPr>
          <w:trHeight w:val="1222"/>
        </w:trPr>
        <w:tc>
          <w:tcPr>
            <w:tcW w:w="4995" w:type="dxa"/>
            <w:shd w:val="clear" w:color="auto" w:fill="FFFFFF" w:themeFill="background1"/>
          </w:tcPr>
          <w:p w14:paraId="2713559E" w14:textId="77777777" w:rsidR="00DB4936" w:rsidRPr="00DE333D" w:rsidRDefault="00BF7FF0" w:rsidP="00280174">
            <w:pPr>
              <w:rPr>
                <w:rFonts w:asciiTheme="majorHAnsi" w:hAnsiTheme="majorHAnsi" w:cstheme="majorHAnsi"/>
                <w:b/>
                <w:sz w:val="32"/>
                <w:szCs w:val="32"/>
              </w:rPr>
            </w:pPr>
            <w:bookmarkStart w:id="0" w:name="_GoBack"/>
            <w:r w:rsidRPr="00DE333D">
              <w:rPr>
                <w:rFonts w:asciiTheme="majorHAnsi" w:hAnsiTheme="majorHAnsi" w:cstheme="majorHAnsi"/>
                <w:b/>
                <w:noProof/>
                <w:sz w:val="32"/>
                <w:szCs w:val="32"/>
                <w:lang w:eastAsia="fr-FR"/>
              </w:rPr>
              <w:drawing>
                <wp:inline distT="0" distB="0" distL="0" distR="0" wp14:anchorId="368FC089" wp14:editId="37E56A1D">
                  <wp:extent cx="2033376" cy="524019"/>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 graphiques vectoriel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033376" cy="524019"/>
                          </a:xfrm>
                          <a:prstGeom prst="rect">
                            <a:avLst/>
                          </a:prstGeom>
                        </pic:spPr>
                      </pic:pic>
                    </a:graphicData>
                  </a:graphic>
                </wp:inline>
              </w:drawing>
            </w:r>
            <w:bookmarkEnd w:id="0"/>
          </w:p>
        </w:tc>
        <w:tc>
          <w:tcPr>
            <w:tcW w:w="4077" w:type="dxa"/>
            <w:shd w:val="clear" w:color="auto" w:fill="auto"/>
          </w:tcPr>
          <w:p w14:paraId="007224D0" w14:textId="77777777" w:rsidR="00DE333D" w:rsidRPr="00DE333D" w:rsidRDefault="00DE333D" w:rsidP="00DE333D">
            <w:pPr>
              <w:pStyle w:val="Titre1"/>
              <w:outlineLvl w:val="0"/>
              <w:rPr>
                <w:rFonts w:eastAsia="Arial" w:cstheme="majorHAnsi"/>
              </w:rPr>
            </w:pPr>
            <w:r w:rsidRPr="00DE333D">
              <w:rPr>
                <w:rFonts w:eastAsia="Arial" w:cstheme="majorHAnsi"/>
              </w:rPr>
              <w:t xml:space="preserve">WE Cana Welcome </w:t>
            </w:r>
          </w:p>
          <w:p w14:paraId="08455634" w14:textId="2CD19C9E" w:rsidR="00DE333D" w:rsidRPr="00DE333D" w:rsidRDefault="00DE333D" w:rsidP="00DE333D">
            <w:pPr>
              <w:pStyle w:val="Titre1"/>
              <w:outlineLvl w:val="0"/>
              <w:rPr>
                <w:rFonts w:eastAsia="Arial" w:cstheme="majorHAnsi"/>
              </w:rPr>
            </w:pPr>
            <w:r w:rsidRPr="00DE333D">
              <w:rPr>
                <w:rFonts w:eastAsia="Arial" w:cstheme="majorHAnsi"/>
              </w:rPr>
              <w:t>Choisir nos priorités en couple</w:t>
            </w:r>
          </w:p>
          <w:p w14:paraId="419046A0" w14:textId="162FF311" w:rsidR="00DB4936" w:rsidRPr="00DE333D" w:rsidRDefault="00DE333D" w:rsidP="00DE333D">
            <w:pPr>
              <w:pStyle w:val="Titre1"/>
              <w:outlineLvl w:val="0"/>
              <w:rPr>
                <w:rFonts w:cstheme="majorHAnsi"/>
              </w:rPr>
            </w:pPr>
            <w:r w:rsidRPr="00DE333D">
              <w:rPr>
                <w:rFonts w:eastAsia="Arial" w:cstheme="majorHAnsi"/>
              </w:rPr>
              <w:t>Sketches d’introduction</w:t>
            </w:r>
          </w:p>
        </w:tc>
      </w:tr>
    </w:tbl>
    <w:p w14:paraId="28889F01" w14:textId="77777777" w:rsidR="004306C0" w:rsidRPr="00DE333D" w:rsidRDefault="00A531A1">
      <w:pPr>
        <w:rPr>
          <w:rFonts w:asciiTheme="majorHAnsi" w:hAnsiTheme="majorHAnsi" w:cstheme="majorHAnsi"/>
        </w:rPr>
      </w:pPr>
    </w:p>
    <w:p w14:paraId="7346EC36" w14:textId="4D2B7E8F" w:rsidR="00DE333D" w:rsidRPr="00DE333D" w:rsidRDefault="65BC1856" w:rsidP="65BC1856">
      <w:pPr>
        <w:spacing w:line="360" w:lineRule="auto"/>
        <w:rPr>
          <w:rFonts w:asciiTheme="majorHAnsi" w:eastAsia="Arial" w:hAnsiTheme="majorHAnsi" w:cstheme="majorBidi"/>
        </w:rPr>
      </w:pPr>
      <w:r w:rsidRPr="65BC1856">
        <w:rPr>
          <w:rFonts w:asciiTheme="majorHAnsi" w:eastAsia="Arial" w:hAnsiTheme="majorHAnsi" w:cstheme="majorBidi"/>
        </w:rPr>
        <w:t>Podium, 4 binômes “au restaurant”, prévoir tables carrées et chaises</w:t>
      </w:r>
    </w:p>
    <w:p w14:paraId="5E409161" w14:textId="538CA8B5" w:rsidR="65BC1856" w:rsidRDefault="65BC1856" w:rsidP="65BC1856">
      <w:pPr>
        <w:rPr>
          <w:rFonts w:asciiTheme="majorHAnsi" w:eastAsia="Arial" w:hAnsiTheme="majorHAnsi" w:cstheme="majorBidi"/>
        </w:rPr>
      </w:pPr>
    </w:p>
    <w:p w14:paraId="02E0B7E0" w14:textId="77777777" w:rsidR="00DE333D" w:rsidRPr="00DE333D" w:rsidRDefault="00DE333D" w:rsidP="00DE333D">
      <w:pPr>
        <w:pStyle w:val="Titre2"/>
        <w:rPr>
          <w:rFonts w:eastAsia="Arial" w:cstheme="majorHAnsi"/>
        </w:rPr>
      </w:pPr>
      <w:r w:rsidRPr="00DE333D">
        <w:rPr>
          <w:rFonts w:eastAsia="Arial" w:cstheme="majorHAnsi"/>
        </w:rPr>
        <w:t>Distribution :</w:t>
      </w:r>
    </w:p>
    <w:p w14:paraId="01FAC15A" w14:textId="25566B56" w:rsidR="00DE333D" w:rsidRPr="00DE333D" w:rsidRDefault="00DE333D" w:rsidP="00DE333D">
      <w:pPr>
        <w:spacing w:line="360" w:lineRule="auto"/>
        <w:rPr>
          <w:rFonts w:asciiTheme="majorHAnsi" w:eastAsia="Arial" w:hAnsiTheme="majorHAnsi" w:cstheme="majorHAnsi"/>
          <w:color w:val="31849B"/>
        </w:rPr>
      </w:pPr>
      <w:r w:rsidRPr="00DE333D">
        <w:rPr>
          <w:rFonts w:asciiTheme="majorHAnsi" w:eastAsia="Arial" w:hAnsiTheme="majorHAnsi" w:cstheme="majorHAnsi"/>
          <w:color w:val="31849B"/>
        </w:rPr>
        <w:t xml:space="preserve">Le serveur : </w:t>
      </w:r>
    </w:p>
    <w:p w14:paraId="0BD85D49" w14:textId="7F60834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 xml:space="preserve">Mr A : </w:t>
      </w:r>
    </w:p>
    <w:p w14:paraId="067F7DDA" w14:textId="34992E1C"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 xml:space="preserve">Mme A : </w:t>
      </w:r>
    </w:p>
    <w:p w14:paraId="640BD939" w14:textId="738AB0A0"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 xml:space="preserve">Mr B : </w:t>
      </w:r>
    </w:p>
    <w:p w14:paraId="35993CDD" w14:textId="2AA6DCC4"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 xml:space="preserve">Mme B : </w:t>
      </w:r>
    </w:p>
    <w:p w14:paraId="52C0B3CA" w14:textId="5E7021BE"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 xml:space="preserve">Mr C : </w:t>
      </w:r>
    </w:p>
    <w:p w14:paraId="6404F571"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 xml:space="preserve">Mme C : </w:t>
      </w:r>
    </w:p>
    <w:p w14:paraId="2BE3FDD6" w14:textId="2D48D44E" w:rsidR="00DE333D" w:rsidRPr="00DE333D" w:rsidRDefault="00DE333D" w:rsidP="00DE333D">
      <w:pPr>
        <w:spacing w:line="360" w:lineRule="auto"/>
        <w:rPr>
          <w:rFonts w:asciiTheme="majorHAnsi" w:eastAsia="Arial" w:hAnsiTheme="majorHAnsi" w:cstheme="majorHAnsi"/>
          <w:color w:val="FF00FF"/>
        </w:rPr>
      </w:pPr>
      <w:r w:rsidRPr="00DE333D">
        <w:rPr>
          <w:rFonts w:asciiTheme="majorHAnsi" w:eastAsia="Arial" w:hAnsiTheme="majorHAnsi" w:cstheme="majorHAnsi"/>
          <w:color w:val="FF00FF"/>
        </w:rPr>
        <w:t xml:space="preserve">Mr D : </w:t>
      </w:r>
    </w:p>
    <w:p w14:paraId="648DC405" w14:textId="5E058F86" w:rsidR="00DE333D" w:rsidRPr="00DE333D" w:rsidRDefault="00DE333D" w:rsidP="00DE333D">
      <w:pPr>
        <w:spacing w:line="360" w:lineRule="auto"/>
        <w:rPr>
          <w:rFonts w:asciiTheme="majorHAnsi" w:eastAsia="Arial" w:hAnsiTheme="majorHAnsi" w:cstheme="majorHAnsi"/>
          <w:color w:val="FF00FF"/>
        </w:rPr>
      </w:pPr>
      <w:r w:rsidRPr="00DE333D">
        <w:rPr>
          <w:rFonts w:asciiTheme="majorHAnsi" w:eastAsia="Arial" w:hAnsiTheme="majorHAnsi" w:cstheme="majorHAnsi"/>
          <w:color w:val="FF00FF"/>
        </w:rPr>
        <w:t xml:space="preserve">Mlle D : </w:t>
      </w:r>
    </w:p>
    <w:p w14:paraId="2DA5E662" w14:textId="165FE3B2" w:rsidR="00DE333D" w:rsidRPr="00DE333D" w:rsidRDefault="00DE333D" w:rsidP="00DE333D">
      <w:pPr>
        <w:spacing w:line="360" w:lineRule="auto"/>
        <w:rPr>
          <w:rFonts w:asciiTheme="majorHAnsi" w:eastAsia="Arial" w:hAnsiTheme="majorHAnsi" w:cstheme="majorHAnsi"/>
          <w:color w:val="674EA7"/>
        </w:rPr>
      </w:pPr>
      <w:r w:rsidRPr="00DE333D">
        <w:rPr>
          <w:rFonts w:asciiTheme="majorHAnsi" w:eastAsia="Arial" w:hAnsiTheme="majorHAnsi" w:cstheme="majorHAnsi"/>
          <w:color w:val="674EA7"/>
        </w:rPr>
        <w:t xml:space="preserve">Mr E : </w:t>
      </w:r>
    </w:p>
    <w:p w14:paraId="50840D06" w14:textId="77AED93C" w:rsidR="00DE333D" w:rsidRPr="00DE333D" w:rsidRDefault="00DE333D" w:rsidP="00DE333D">
      <w:pPr>
        <w:spacing w:line="360" w:lineRule="auto"/>
        <w:rPr>
          <w:rFonts w:asciiTheme="majorHAnsi" w:eastAsia="Arial" w:hAnsiTheme="majorHAnsi" w:cstheme="majorHAnsi"/>
          <w:color w:val="674EA7"/>
        </w:rPr>
      </w:pPr>
      <w:r w:rsidRPr="00DE333D">
        <w:rPr>
          <w:rFonts w:asciiTheme="majorHAnsi" w:eastAsia="Arial" w:hAnsiTheme="majorHAnsi" w:cstheme="majorHAnsi"/>
          <w:color w:val="674EA7"/>
        </w:rPr>
        <w:t xml:space="preserve">Mme E : </w:t>
      </w:r>
    </w:p>
    <w:p w14:paraId="74F48DB2" w14:textId="77777777" w:rsidR="00DE333D" w:rsidRPr="00DE333D" w:rsidRDefault="00DE333D" w:rsidP="00DE333D">
      <w:pPr>
        <w:spacing w:line="360" w:lineRule="auto"/>
        <w:rPr>
          <w:rFonts w:asciiTheme="majorHAnsi" w:eastAsia="Arial" w:hAnsiTheme="majorHAnsi" w:cstheme="majorHAnsi"/>
          <w:color w:val="31849B"/>
        </w:rPr>
      </w:pPr>
    </w:p>
    <w:p w14:paraId="2D301F2B" w14:textId="4E40F2B9" w:rsidR="00DE333D" w:rsidRPr="00DE333D" w:rsidRDefault="65BC1856" w:rsidP="65BC1856">
      <w:pPr>
        <w:spacing w:line="360" w:lineRule="auto"/>
        <w:rPr>
          <w:rFonts w:asciiTheme="majorHAnsi" w:eastAsia="Arial" w:hAnsiTheme="majorHAnsi" w:cstheme="majorBidi"/>
          <w:i/>
          <w:iCs/>
        </w:rPr>
      </w:pPr>
      <w:r w:rsidRPr="65BC1856">
        <w:rPr>
          <w:rFonts w:asciiTheme="majorHAnsi" w:eastAsia="Arial" w:hAnsiTheme="majorHAnsi" w:cstheme="majorBidi"/>
          <w:i/>
          <w:iCs/>
        </w:rPr>
        <w:t>3 couples sur les 4 sont installés au démarrage</w:t>
      </w:r>
    </w:p>
    <w:p w14:paraId="64ECE2CB" w14:textId="0D84A760" w:rsidR="00DE333D" w:rsidRPr="00DE333D" w:rsidRDefault="65BC1856" w:rsidP="65BC1856">
      <w:pPr>
        <w:spacing w:line="360" w:lineRule="auto"/>
        <w:rPr>
          <w:rFonts w:asciiTheme="majorHAnsi" w:eastAsia="Arial" w:hAnsiTheme="majorHAnsi" w:cstheme="majorBidi"/>
          <w:i/>
          <w:iCs/>
        </w:rPr>
      </w:pPr>
      <w:r w:rsidRPr="65BC1856">
        <w:rPr>
          <w:rFonts w:asciiTheme="majorHAnsi" w:eastAsia="Arial" w:hAnsiTheme="majorHAnsi" w:cstheme="majorBidi"/>
          <w:i/>
          <w:iCs/>
        </w:rPr>
        <w:t>Les couples sont immobiles quand ils ne jouent pas</w:t>
      </w:r>
    </w:p>
    <w:p w14:paraId="3485C754" w14:textId="78DDE816" w:rsidR="65BC1856" w:rsidRDefault="65BC1856" w:rsidP="65BC1856">
      <w:pPr>
        <w:spacing w:line="360" w:lineRule="auto"/>
        <w:rPr>
          <w:rFonts w:asciiTheme="majorHAnsi" w:eastAsia="Arial" w:hAnsiTheme="majorHAnsi" w:cstheme="majorBidi"/>
          <w:i/>
          <w:iCs/>
        </w:rPr>
      </w:pPr>
    </w:p>
    <w:p w14:paraId="6EC56CC5" w14:textId="77777777" w:rsidR="00DE333D" w:rsidRPr="00DE333D" w:rsidRDefault="65BC1856" w:rsidP="65BC1856">
      <w:pPr>
        <w:spacing w:line="360" w:lineRule="auto"/>
        <w:rPr>
          <w:rFonts w:asciiTheme="majorHAnsi" w:eastAsia="Arial" w:hAnsiTheme="majorHAnsi" w:cstheme="majorBidi"/>
          <w:i/>
          <w:iCs/>
        </w:rPr>
      </w:pPr>
      <w:r w:rsidRPr="65BC1856">
        <w:rPr>
          <w:rFonts w:asciiTheme="majorHAnsi" w:eastAsia="Arial" w:hAnsiTheme="majorHAnsi" w:cstheme="majorBidi"/>
          <w:i/>
          <w:iCs/>
        </w:rPr>
        <w:t>Un couple rentre</w:t>
      </w:r>
    </w:p>
    <w:p w14:paraId="26EAB868" w14:textId="77777777" w:rsidR="00DE333D" w:rsidRPr="00DE333D" w:rsidRDefault="00DE333D" w:rsidP="00DE333D">
      <w:pPr>
        <w:spacing w:line="360" w:lineRule="auto"/>
        <w:rPr>
          <w:rFonts w:asciiTheme="majorHAnsi" w:eastAsia="Arial" w:hAnsiTheme="majorHAnsi" w:cstheme="majorHAnsi"/>
          <w:color w:val="31849B"/>
        </w:rPr>
      </w:pPr>
      <w:r w:rsidRPr="00DE333D">
        <w:rPr>
          <w:rFonts w:asciiTheme="majorHAnsi" w:eastAsia="Arial" w:hAnsiTheme="majorHAnsi" w:cstheme="majorHAnsi"/>
          <w:color w:val="31849B"/>
        </w:rPr>
        <w:t>Serveur : Bonjour, bienvenue à l’auberge des trois piliers, vous souhaitez une table pour deux :</w:t>
      </w:r>
    </w:p>
    <w:p w14:paraId="15B1248F" w14:textId="7777777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Couple A : Oui, pour deux</w:t>
      </w:r>
    </w:p>
    <w:p w14:paraId="47D42CF5" w14:textId="77777777" w:rsidR="00DE333D" w:rsidRPr="00DE333D" w:rsidRDefault="00DE333D" w:rsidP="00DE333D">
      <w:pPr>
        <w:spacing w:line="360" w:lineRule="auto"/>
        <w:rPr>
          <w:rFonts w:asciiTheme="majorHAnsi" w:eastAsia="Arial" w:hAnsiTheme="majorHAnsi" w:cstheme="majorHAnsi"/>
          <w:color w:val="31849B"/>
        </w:rPr>
      </w:pPr>
      <w:r w:rsidRPr="00DE333D">
        <w:rPr>
          <w:rFonts w:asciiTheme="majorHAnsi" w:eastAsia="Arial" w:hAnsiTheme="majorHAnsi" w:cstheme="majorHAnsi"/>
          <w:color w:val="31849B"/>
        </w:rPr>
        <w:t>Serveur : Voila, installez vous.</w:t>
      </w:r>
    </w:p>
    <w:p w14:paraId="31CD96E2" w14:textId="77777777" w:rsidR="00DE333D" w:rsidRPr="00DE333D" w:rsidRDefault="00DE333D" w:rsidP="00DE333D">
      <w:pPr>
        <w:spacing w:line="360" w:lineRule="auto"/>
        <w:rPr>
          <w:rFonts w:asciiTheme="majorHAnsi" w:eastAsia="Arial" w:hAnsiTheme="majorHAnsi" w:cstheme="majorHAnsi"/>
          <w:color w:val="31849B"/>
        </w:rPr>
      </w:pPr>
    </w:p>
    <w:p w14:paraId="37223AD0" w14:textId="614CEDB7" w:rsidR="00DE333D" w:rsidRPr="00DE333D" w:rsidRDefault="65BC1856" w:rsidP="65BC1856">
      <w:pPr>
        <w:spacing w:line="360" w:lineRule="auto"/>
        <w:rPr>
          <w:rFonts w:asciiTheme="majorHAnsi" w:eastAsia="Arial" w:hAnsiTheme="majorHAnsi" w:cstheme="majorBidi"/>
          <w:i/>
          <w:iCs/>
        </w:rPr>
      </w:pPr>
      <w:r w:rsidRPr="65BC1856">
        <w:rPr>
          <w:rFonts w:asciiTheme="majorHAnsi" w:eastAsia="Arial" w:hAnsiTheme="majorHAnsi" w:cstheme="majorBidi"/>
          <w:i/>
          <w:iCs/>
        </w:rPr>
        <w:t>Le couple s’installe à table et reste ensuite immobile</w:t>
      </w:r>
    </w:p>
    <w:p w14:paraId="373707D1" w14:textId="77777777" w:rsidR="00DE333D" w:rsidRPr="00DE333D" w:rsidRDefault="00DE333D" w:rsidP="00DE333D">
      <w:pPr>
        <w:spacing w:line="360" w:lineRule="auto"/>
        <w:rPr>
          <w:rFonts w:asciiTheme="majorHAnsi" w:eastAsia="Arial" w:hAnsiTheme="majorHAnsi" w:cstheme="majorHAnsi"/>
          <w:color w:val="31849B"/>
        </w:rPr>
      </w:pPr>
    </w:p>
    <w:p w14:paraId="5533B6FD" w14:textId="77777777" w:rsidR="00DE333D" w:rsidRPr="00DE333D" w:rsidRDefault="00DE333D" w:rsidP="00DE333D">
      <w:pPr>
        <w:spacing w:line="360" w:lineRule="auto"/>
        <w:rPr>
          <w:rFonts w:asciiTheme="majorHAnsi" w:eastAsia="Arial" w:hAnsiTheme="majorHAnsi" w:cstheme="majorHAnsi"/>
          <w:color w:val="E36C0A"/>
        </w:rPr>
      </w:pPr>
      <w:r w:rsidRPr="65BC1856">
        <w:rPr>
          <w:rFonts w:asciiTheme="majorHAnsi" w:hAnsiTheme="majorHAnsi" w:cstheme="majorBidi"/>
        </w:rPr>
        <w:br w:type="page"/>
      </w:r>
    </w:p>
    <w:p w14:paraId="797B9C61" w14:textId="77777777"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lastRenderedPageBreak/>
        <w:t>Mr B : Bon après le repas on va au cinéma</w:t>
      </w:r>
    </w:p>
    <w:p w14:paraId="162B31D9"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excellente idée, ça fait longtemps qu’on n’y a pas été</w:t>
      </w:r>
    </w:p>
    <w:p w14:paraId="12240802" w14:textId="77777777"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Mr B ; et puis j’ai super envie de voir “Edmond”, avec Thomas Solivérès</w:t>
      </w:r>
    </w:p>
    <w:p w14:paraId="0B53F4B8"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Ah non, j’l’ai vu avec les copines</w:t>
      </w:r>
    </w:p>
    <w:p w14:paraId="2EDFEEF7" w14:textId="77777777"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Mr B : Ah mince, alors on peut aller voir “Astérix - Le secret de la potion magique”, d’Alexandre Astier, c’est très bien</w:t>
      </w:r>
    </w:p>
    <w:p w14:paraId="5FDF5571"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Oh mon bicounou, encore un de ces films prétendument drôle dont tu as lu une super critique dans Télérama..., pourquoi pas “l’incroyable histoire du Facteur Cheval”</w:t>
      </w:r>
    </w:p>
    <w:p w14:paraId="15DDB67B" w14:textId="434E9911" w:rsidR="00DE333D" w:rsidRPr="00DE333D" w:rsidRDefault="65BC1856" w:rsidP="65BC1856">
      <w:pPr>
        <w:spacing w:line="360" w:lineRule="auto"/>
        <w:rPr>
          <w:rFonts w:asciiTheme="majorHAnsi" w:eastAsia="Arial" w:hAnsiTheme="majorHAnsi" w:cstheme="majorBidi"/>
          <w:color w:val="FF9900"/>
        </w:rPr>
      </w:pPr>
      <w:r w:rsidRPr="65BC1856">
        <w:rPr>
          <w:rFonts w:asciiTheme="majorHAnsi" w:eastAsia="Arial" w:hAnsiTheme="majorHAnsi" w:cstheme="majorBidi"/>
          <w:color w:val="FF9900"/>
        </w:rPr>
        <w:t>Mr B : Ah oui mon cœur, c’est une riche idée, mais c’est quand même un peu gnan-gnan. On pourrait aller voir un film d’auteur, alors.</w:t>
      </w:r>
    </w:p>
    <w:p w14:paraId="75AE4BC5"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Pour bailler toute la séance, autant aller voir une Comédie</w:t>
      </w:r>
    </w:p>
    <w:p w14:paraId="3A9DC286" w14:textId="18F153D0" w:rsidR="00DE333D" w:rsidRPr="00DE333D" w:rsidRDefault="65BC1856" w:rsidP="65BC1856">
      <w:pPr>
        <w:spacing w:line="360" w:lineRule="auto"/>
        <w:rPr>
          <w:rFonts w:asciiTheme="majorHAnsi" w:eastAsia="Arial" w:hAnsiTheme="majorHAnsi" w:cstheme="majorBidi"/>
          <w:color w:val="FF9900"/>
        </w:rPr>
      </w:pPr>
      <w:r w:rsidRPr="65BC1856">
        <w:rPr>
          <w:rFonts w:asciiTheme="majorHAnsi" w:eastAsia="Arial" w:hAnsiTheme="majorHAnsi" w:cstheme="majorBidi"/>
          <w:color w:val="FF9900"/>
        </w:rPr>
        <w:t>Mr B : Ça me fait jamais rire les comédies</w:t>
      </w:r>
    </w:p>
    <w:p w14:paraId="513C4F31"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Et le dernier Woody Allen “Whonder wheel ?</w:t>
      </w:r>
    </w:p>
    <w:p w14:paraId="11B6F3B4" w14:textId="77777777"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Mr B : … (Mange en silence)</w:t>
      </w:r>
    </w:p>
    <w:p w14:paraId="32AFFF42" w14:textId="77777777" w:rsidR="00DE333D" w:rsidRPr="00DE333D" w:rsidRDefault="00DE333D" w:rsidP="00DE333D">
      <w:pPr>
        <w:spacing w:line="360" w:lineRule="auto"/>
        <w:rPr>
          <w:rFonts w:asciiTheme="majorHAnsi" w:eastAsia="Arial" w:hAnsiTheme="majorHAnsi" w:cstheme="majorHAnsi"/>
          <w:color w:val="E36C09"/>
        </w:rPr>
      </w:pPr>
      <w:r w:rsidRPr="00DE333D">
        <w:rPr>
          <w:rFonts w:asciiTheme="majorHAnsi" w:eastAsia="Arial" w:hAnsiTheme="majorHAnsi" w:cstheme="majorHAnsi"/>
          <w:color w:val="E36C09"/>
        </w:rPr>
        <w:t>Mme B : Bon</w:t>
      </w:r>
    </w:p>
    <w:p w14:paraId="24E049AA" w14:textId="77777777" w:rsidR="00DE333D" w:rsidRPr="00DE333D" w:rsidRDefault="00DE333D" w:rsidP="00DE333D">
      <w:pPr>
        <w:spacing w:line="360" w:lineRule="auto"/>
        <w:rPr>
          <w:rFonts w:asciiTheme="majorHAnsi" w:eastAsia="Arial" w:hAnsiTheme="majorHAnsi" w:cstheme="majorHAnsi"/>
          <w:color w:val="FF9900"/>
        </w:rPr>
      </w:pPr>
      <w:r w:rsidRPr="00DE333D">
        <w:rPr>
          <w:rFonts w:asciiTheme="majorHAnsi" w:eastAsia="Arial" w:hAnsiTheme="majorHAnsi" w:cstheme="majorHAnsi"/>
          <w:color w:val="FF9900"/>
        </w:rPr>
        <w:t>Mr B : Je vais appeler mon cousin, il voudra certainement aller au ciné avec moi, lui.</w:t>
      </w:r>
    </w:p>
    <w:p w14:paraId="4B76CB8F" w14:textId="77777777" w:rsidR="00DE333D" w:rsidRPr="00DE333D" w:rsidRDefault="00DE333D" w:rsidP="00DE333D">
      <w:pPr>
        <w:spacing w:line="360" w:lineRule="auto"/>
        <w:rPr>
          <w:rFonts w:asciiTheme="majorHAnsi" w:eastAsia="Arial" w:hAnsiTheme="majorHAnsi" w:cstheme="majorHAnsi"/>
          <w:i/>
          <w:color w:val="808080"/>
        </w:rPr>
      </w:pPr>
      <w:r w:rsidRPr="00DE333D">
        <w:rPr>
          <w:rFonts w:asciiTheme="majorHAnsi" w:eastAsia="Arial" w:hAnsiTheme="majorHAnsi" w:cstheme="majorHAnsi"/>
          <w:i/>
          <w:color w:val="808080"/>
        </w:rPr>
        <w:t>Immobiles</w:t>
      </w:r>
    </w:p>
    <w:p w14:paraId="276C0DC2" w14:textId="77777777" w:rsidR="00DE333D" w:rsidRPr="00DE333D" w:rsidRDefault="00DE333D" w:rsidP="00DE333D">
      <w:pPr>
        <w:spacing w:line="360" w:lineRule="auto"/>
        <w:rPr>
          <w:rFonts w:asciiTheme="majorHAnsi" w:eastAsia="Arial" w:hAnsiTheme="majorHAnsi" w:cstheme="majorHAnsi"/>
          <w:color w:val="948A54"/>
        </w:rPr>
      </w:pPr>
    </w:p>
    <w:p w14:paraId="77589906" w14:textId="77777777" w:rsidR="00DE333D" w:rsidRPr="00DE333D" w:rsidRDefault="00DE333D" w:rsidP="00DE333D">
      <w:pPr>
        <w:rPr>
          <w:rFonts w:asciiTheme="majorHAnsi" w:eastAsia="Arial" w:hAnsiTheme="majorHAnsi" w:cstheme="majorHAnsi"/>
          <w:color w:val="0000FF"/>
        </w:rPr>
      </w:pPr>
    </w:p>
    <w:p w14:paraId="1CF37B4F" w14:textId="77777777" w:rsidR="00DE333D" w:rsidRPr="00DE333D" w:rsidRDefault="00DE333D" w:rsidP="00DE333D">
      <w:pPr>
        <w:rPr>
          <w:rFonts w:asciiTheme="majorHAnsi" w:eastAsia="Arial" w:hAnsiTheme="majorHAnsi" w:cstheme="majorHAnsi"/>
          <w:color w:val="0000FF"/>
        </w:rPr>
      </w:pPr>
      <w:r w:rsidRPr="00DE333D">
        <w:rPr>
          <w:rFonts w:asciiTheme="majorHAnsi" w:hAnsiTheme="majorHAnsi" w:cstheme="majorHAnsi"/>
        </w:rPr>
        <w:br w:type="page"/>
      </w:r>
    </w:p>
    <w:p w14:paraId="43CE508D" w14:textId="28FC76AE" w:rsidR="00DE333D" w:rsidRPr="00DE333D" w:rsidRDefault="00DE333D" w:rsidP="00DE333D">
      <w:pPr>
        <w:spacing w:line="360" w:lineRule="auto"/>
        <w:rPr>
          <w:rFonts w:asciiTheme="majorHAnsi" w:eastAsia="Arial" w:hAnsiTheme="majorHAnsi" w:cstheme="majorHAnsi"/>
          <w:color w:val="0000FF"/>
        </w:rPr>
      </w:pPr>
    </w:p>
    <w:p w14:paraId="5CF51CAB" w14:textId="77777777" w:rsidR="00DE333D" w:rsidRPr="00DE333D" w:rsidRDefault="00DE333D" w:rsidP="00DE333D">
      <w:pPr>
        <w:spacing w:line="360" w:lineRule="auto"/>
        <w:rPr>
          <w:rFonts w:asciiTheme="majorHAnsi" w:eastAsia="Arial" w:hAnsiTheme="majorHAnsi" w:cstheme="majorHAnsi"/>
          <w:color w:val="0000FF"/>
        </w:rPr>
      </w:pPr>
    </w:p>
    <w:p w14:paraId="4259B818"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Mr C : (au téléphone) juste un appel chéri, un instant (se tourne dos au public, se bouche l’oreille pour téléphoner)</w:t>
      </w:r>
    </w:p>
    <w:p w14:paraId="06F840BF" w14:textId="5CE842DC" w:rsidR="00DE333D" w:rsidRPr="00DE333D" w:rsidRDefault="65BC1856" w:rsidP="65BC1856">
      <w:pPr>
        <w:spacing w:line="360" w:lineRule="auto"/>
        <w:rPr>
          <w:rFonts w:asciiTheme="majorHAnsi" w:eastAsia="Arial" w:hAnsiTheme="majorHAnsi" w:cstheme="majorBidi"/>
          <w:color w:val="002060"/>
        </w:rPr>
      </w:pPr>
      <w:r w:rsidRPr="65BC1856">
        <w:rPr>
          <w:rFonts w:asciiTheme="majorHAnsi" w:eastAsia="Arial" w:hAnsiTheme="majorHAnsi" w:cstheme="majorBidi"/>
          <w:color w:val="002060"/>
        </w:rPr>
        <w:t>Mme C en aparté : Ça fait longtemps que l’on n’a pas été au restau, je sens que je vais me lâcher et faire une entorse à mon régime…voyons voir ça.. ah oui les langoustes en entrée, ça j’adore vraiment et puis le petit filet mignon au beurre de coriandre m’a l’air pas mal du tout, c’est génial.</w:t>
      </w:r>
    </w:p>
    <w:p w14:paraId="7CD8928F"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Mr C : (finit sa conversation, prend le menu) Mm Ca m’a l’air tout bon ce menu…</w:t>
      </w:r>
    </w:p>
    <w:p w14:paraId="1B7B7A7A" w14:textId="77777777" w:rsidR="00DE333D" w:rsidRPr="00DE333D" w:rsidRDefault="00DE333D" w:rsidP="00DE333D">
      <w:pPr>
        <w:spacing w:line="360" w:lineRule="auto"/>
        <w:rPr>
          <w:rFonts w:asciiTheme="majorHAnsi" w:eastAsia="Arial" w:hAnsiTheme="majorHAnsi" w:cstheme="majorHAnsi"/>
          <w:color w:val="002060"/>
        </w:rPr>
      </w:pPr>
      <w:r w:rsidRPr="00DE333D">
        <w:rPr>
          <w:rFonts w:asciiTheme="majorHAnsi" w:eastAsia="Arial" w:hAnsiTheme="majorHAnsi" w:cstheme="majorHAnsi"/>
          <w:color w:val="002060"/>
        </w:rPr>
        <w:t>Mme C : je vais me repoudrer le nez, tu attends pour commander mon chou.</w:t>
      </w:r>
    </w:p>
    <w:p w14:paraId="6B165DFA"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Mr C : Ok</w:t>
      </w:r>
    </w:p>
    <w:p w14:paraId="542040D9" w14:textId="3A687C58" w:rsidR="00DE333D" w:rsidRPr="00DE333D" w:rsidRDefault="65BC1856" w:rsidP="65BC1856">
      <w:pPr>
        <w:spacing w:line="360" w:lineRule="auto"/>
        <w:rPr>
          <w:rFonts w:asciiTheme="majorHAnsi" w:eastAsia="Arial" w:hAnsiTheme="majorHAnsi" w:cstheme="majorBidi"/>
          <w:color w:val="948A54"/>
        </w:rPr>
      </w:pPr>
      <w:r w:rsidRPr="65BC1856">
        <w:rPr>
          <w:rFonts w:asciiTheme="majorHAnsi" w:eastAsia="Arial" w:hAnsiTheme="majorHAnsi" w:cstheme="majorBidi"/>
          <w:color w:val="31849B"/>
        </w:rPr>
        <w:t>Serveur : Bonjour Monsieur, je peux prendre les commandes ?</w:t>
      </w:r>
    </w:p>
    <w:p w14:paraId="74649693" w14:textId="77C01E08" w:rsidR="00DE333D" w:rsidRPr="00DE333D" w:rsidRDefault="65BC1856" w:rsidP="65BC1856">
      <w:pPr>
        <w:spacing w:line="360" w:lineRule="auto"/>
        <w:rPr>
          <w:rFonts w:asciiTheme="majorHAnsi" w:eastAsia="Arial" w:hAnsiTheme="majorHAnsi" w:cstheme="majorBidi"/>
          <w:color w:val="0000FF"/>
        </w:rPr>
      </w:pPr>
      <w:r w:rsidRPr="65BC1856">
        <w:rPr>
          <w:rFonts w:asciiTheme="majorHAnsi" w:eastAsia="Arial" w:hAnsiTheme="majorHAnsi" w:cstheme="majorBidi"/>
          <w:color w:val="0000FF"/>
        </w:rPr>
        <w:t>Mr C : Et bien Oui ; allons-y, pour moi, les toasts de foie gras maison en entrée, et le tournedos Rossini au cognac…et pour Madame...euh..ben je sais ce qu’elle va prendre… la salade de tomates, et en plat le filet de colin sans beurre pour elle.. avec des haricots verts. Voilà merci</w:t>
      </w:r>
    </w:p>
    <w:p w14:paraId="51F18C1F" w14:textId="77777777" w:rsidR="00DE333D" w:rsidRPr="00DE333D" w:rsidRDefault="00DE333D" w:rsidP="00DE333D">
      <w:pPr>
        <w:spacing w:line="360" w:lineRule="auto"/>
        <w:rPr>
          <w:rFonts w:asciiTheme="majorHAnsi" w:eastAsia="Arial" w:hAnsiTheme="majorHAnsi" w:cstheme="majorHAnsi"/>
          <w:color w:val="002060"/>
        </w:rPr>
      </w:pPr>
      <w:r w:rsidRPr="00DE333D">
        <w:rPr>
          <w:rFonts w:asciiTheme="majorHAnsi" w:eastAsia="Arial" w:hAnsiTheme="majorHAnsi" w:cstheme="majorHAnsi"/>
          <w:color w:val="002060"/>
        </w:rPr>
        <w:t>Mme C : (reviens) Le serveur est passé ?</w:t>
      </w:r>
    </w:p>
    <w:p w14:paraId="3A9971E1"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Mr C : Oui oui Chéri, j’ai passé la commande pour nous deux</w:t>
      </w:r>
    </w:p>
    <w:p w14:paraId="2BB29ECE" w14:textId="77777777" w:rsidR="00DE333D" w:rsidRPr="00DE333D" w:rsidRDefault="00DE333D" w:rsidP="00DE333D">
      <w:pPr>
        <w:spacing w:line="360" w:lineRule="auto"/>
        <w:rPr>
          <w:rFonts w:asciiTheme="majorHAnsi" w:eastAsia="Arial" w:hAnsiTheme="majorHAnsi" w:cstheme="majorHAnsi"/>
          <w:color w:val="002060"/>
        </w:rPr>
      </w:pPr>
      <w:r w:rsidRPr="00DE333D">
        <w:rPr>
          <w:rFonts w:asciiTheme="majorHAnsi" w:eastAsia="Arial" w:hAnsiTheme="majorHAnsi" w:cstheme="majorHAnsi"/>
          <w:color w:val="002060"/>
        </w:rPr>
        <w:t>Mme C : Pour moi aussi ?</w:t>
      </w:r>
    </w:p>
    <w:p w14:paraId="7E83050C"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color w:val="0000FF"/>
        </w:rPr>
        <w:t>Mr C : Oui, t’inquiètes pas, je sais exactement ce dont tu as envie.</w:t>
      </w:r>
    </w:p>
    <w:p w14:paraId="036590C1" w14:textId="50513448" w:rsidR="00DE333D" w:rsidRPr="00DE333D" w:rsidRDefault="65BC1856" w:rsidP="65BC1856">
      <w:pPr>
        <w:spacing w:line="360" w:lineRule="auto"/>
        <w:rPr>
          <w:rFonts w:asciiTheme="majorHAnsi" w:eastAsia="Arial" w:hAnsiTheme="majorHAnsi" w:cstheme="majorBidi"/>
          <w:color w:val="002060"/>
        </w:rPr>
      </w:pPr>
      <w:r w:rsidRPr="65BC1856">
        <w:rPr>
          <w:rFonts w:asciiTheme="majorHAnsi" w:eastAsia="Arial" w:hAnsiTheme="majorHAnsi" w:cstheme="majorBidi"/>
          <w:color w:val="002060"/>
        </w:rPr>
        <w:t>Mme C : Ah j’espère que tu as fait le bon choix !!</w:t>
      </w:r>
    </w:p>
    <w:p w14:paraId="6A6EE519" w14:textId="77777777" w:rsidR="00DE333D" w:rsidRPr="00DE333D" w:rsidRDefault="00DE333D" w:rsidP="00DE333D">
      <w:pPr>
        <w:spacing w:line="360" w:lineRule="auto"/>
        <w:rPr>
          <w:rFonts w:asciiTheme="majorHAnsi" w:eastAsia="Arial" w:hAnsiTheme="majorHAnsi" w:cstheme="majorHAnsi"/>
          <w:color w:val="0000FF"/>
        </w:rPr>
      </w:pPr>
      <w:r w:rsidRPr="00DE333D">
        <w:rPr>
          <w:rFonts w:asciiTheme="majorHAnsi" w:eastAsia="Arial" w:hAnsiTheme="majorHAnsi" w:cstheme="majorHAnsi"/>
          <w:i/>
          <w:color w:val="808080"/>
        </w:rPr>
        <w:t>Immobiles</w:t>
      </w:r>
    </w:p>
    <w:p w14:paraId="3B57D7A2" w14:textId="77777777" w:rsidR="00DE333D" w:rsidRPr="00DE333D" w:rsidRDefault="00DE333D" w:rsidP="00DE333D">
      <w:pPr>
        <w:spacing w:line="360" w:lineRule="auto"/>
        <w:rPr>
          <w:rFonts w:asciiTheme="majorHAnsi" w:eastAsia="Arial" w:hAnsiTheme="majorHAnsi" w:cstheme="majorHAnsi"/>
          <w:color w:val="D99594"/>
        </w:rPr>
      </w:pPr>
    </w:p>
    <w:p w14:paraId="33F83CBE" w14:textId="77777777" w:rsidR="00DE333D" w:rsidRPr="00DE333D" w:rsidRDefault="00DE333D" w:rsidP="00DE333D">
      <w:pPr>
        <w:rPr>
          <w:rFonts w:asciiTheme="majorHAnsi" w:eastAsia="Arial" w:hAnsiTheme="majorHAnsi" w:cstheme="majorHAnsi"/>
          <w:color w:val="FF00FF"/>
        </w:rPr>
      </w:pPr>
      <w:r w:rsidRPr="00DE333D">
        <w:rPr>
          <w:rFonts w:asciiTheme="majorHAnsi" w:hAnsiTheme="majorHAnsi" w:cstheme="majorHAnsi"/>
        </w:rPr>
        <w:br w:type="page"/>
      </w:r>
    </w:p>
    <w:p w14:paraId="6DB5E250" w14:textId="77777777" w:rsidR="00DE333D" w:rsidRPr="00DE333D" w:rsidRDefault="00DE333D" w:rsidP="00DE333D">
      <w:pPr>
        <w:spacing w:line="360" w:lineRule="auto"/>
        <w:rPr>
          <w:rFonts w:asciiTheme="majorHAnsi" w:eastAsia="Arial" w:hAnsiTheme="majorHAnsi" w:cstheme="majorHAnsi"/>
          <w:color w:val="FF00FF"/>
        </w:rPr>
      </w:pPr>
    </w:p>
    <w:p w14:paraId="75B810E5" w14:textId="4F47CC41" w:rsidR="00DE333D" w:rsidRPr="00DE333D" w:rsidRDefault="65BC1856" w:rsidP="65BC1856">
      <w:pPr>
        <w:spacing w:line="360" w:lineRule="auto"/>
        <w:rPr>
          <w:rFonts w:asciiTheme="majorHAnsi" w:eastAsia="Arial" w:hAnsiTheme="majorHAnsi" w:cstheme="majorBidi"/>
          <w:color w:val="FF00FF"/>
        </w:rPr>
      </w:pPr>
      <w:r w:rsidRPr="65BC1856">
        <w:rPr>
          <w:rFonts w:asciiTheme="majorHAnsi" w:eastAsia="Arial" w:hAnsiTheme="majorHAnsi" w:cstheme="majorBidi"/>
          <w:color w:val="FF00FF"/>
        </w:rPr>
        <w:t>Mr D à la lecture de la carte : Dis donc, y’a du choix...</w:t>
      </w:r>
    </w:p>
    <w:p w14:paraId="316D0885" w14:textId="77777777" w:rsidR="00DE333D" w:rsidRPr="00DE333D" w:rsidRDefault="00DE333D" w:rsidP="00DE333D">
      <w:pPr>
        <w:spacing w:line="360" w:lineRule="auto"/>
        <w:rPr>
          <w:rFonts w:asciiTheme="majorHAnsi" w:eastAsia="Arial" w:hAnsiTheme="majorHAnsi" w:cstheme="majorHAnsi"/>
          <w:color w:val="7030A0"/>
        </w:rPr>
      </w:pPr>
      <w:r w:rsidRPr="00DE333D">
        <w:rPr>
          <w:rFonts w:asciiTheme="majorHAnsi" w:eastAsia="Arial" w:hAnsiTheme="majorHAnsi" w:cstheme="majorHAnsi"/>
          <w:color w:val="7030A0"/>
        </w:rPr>
        <w:t>Mle D : Oui c’est bien ce restau</w:t>
      </w:r>
    </w:p>
    <w:p w14:paraId="3EEC9C60" w14:textId="77777777" w:rsidR="00DE333D" w:rsidRPr="00DE333D" w:rsidRDefault="00DE333D" w:rsidP="00DE333D">
      <w:pPr>
        <w:spacing w:line="360" w:lineRule="auto"/>
        <w:rPr>
          <w:rFonts w:asciiTheme="majorHAnsi" w:eastAsia="Arial" w:hAnsiTheme="majorHAnsi" w:cstheme="majorHAnsi"/>
          <w:color w:val="FF00FF"/>
        </w:rPr>
      </w:pPr>
      <w:r w:rsidRPr="00DE333D">
        <w:rPr>
          <w:rFonts w:asciiTheme="majorHAnsi" w:eastAsia="Arial" w:hAnsiTheme="majorHAnsi" w:cstheme="majorHAnsi"/>
          <w:color w:val="FF00FF"/>
        </w:rPr>
        <w:t>Mr D : (pose sa carte déterminé) bon</w:t>
      </w:r>
    </w:p>
    <w:p w14:paraId="1637E259" w14:textId="77777777" w:rsidR="00DE333D" w:rsidRPr="00DE333D" w:rsidRDefault="00DE333D" w:rsidP="00DE333D">
      <w:pPr>
        <w:spacing w:line="360" w:lineRule="auto"/>
        <w:rPr>
          <w:rFonts w:asciiTheme="majorHAnsi" w:eastAsia="Arial" w:hAnsiTheme="majorHAnsi" w:cstheme="majorHAnsi"/>
          <w:color w:val="7030A0"/>
        </w:rPr>
      </w:pPr>
      <w:r w:rsidRPr="00DE333D">
        <w:rPr>
          <w:rFonts w:asciiTheme="majorHAnsi" w:eastAsia="Arial" w:hAnsiTheme="majorHAnsi" w:cstheme="majorHAnsi"/>
          <w:color w:val="7030A0"/>
        </w:rPr>
        <w:t>Mle D : oui ??</w:t>
      </w:r>
    </w:p>
    <w:p w14:paraId="78F33124" w14:textId="6CC64341" w:rsidR="00DE333D" w:rsidRPr="00DE333D" w:rsidRDefault="65BC1856" w:rsidP="65BC1856">
      <w:pPr>
        <w:spacing w:line="360" w:lineRule="auto"/>
        <w:rPr>
          <w:rFonts w:asciiTheme="majorHAnsi" w:eastAsia="Arial" w:hAnsiTheme="majorHAnsi" w:cstheme="majorBidi"/>
          <w:color w:val="FF00FF"/>
        </w:rPr>
      </w:pPr>
      <w:r w:rsidRPr="65BC1856">
        <w:rPr>
          <w:rFonts w:asciiTheme="majorHAnsi" w:eastAsia="Arial" w:hAnsiTheme="majorHAnsi" w:cstheme="majorBidi"/>
          <w:color w:val="FF00FF"/>
        </w:rPr>
        <w:t>Mr D : Tu sais, ça faisait longtemps que je voulais t’en parler...</w:t>
      </w:r>
    </w:p>
    <w:p w14:paraId="24B136DA" w14:textId="145CD014" w:rsidR="00DE333D" w:rsidRPr="00DE333D" w:rsidRDefault="65BC1856" w:rsidP="65BC1856">
      <w:pPr>
        <w:spacing w:line="360" w:lineRule="auto"/>
        <w:rPr>
          <w:rFonts w:asciiTheme="majorHAnsi" w:eastAsia="Arial" w:hAnsiTheme="majorHAnsi" w:cstheme="majorBidi"/>
          <w:color w:val="7030A0"/>
        </w:rPr>
      </w:pPr>
      <w:r w:rsidRPr="65BC1856">
        <w:rPr>
          <w:rFonts w:asciiTheme="majorHAnsi" w:eastAsia="Arial" w:hAnsiTheme="majorHAnsi" w:cstheme="majorBidi"/>
          <w:color w:val="7030A0"/>
        </w:rPr>
        <w:t>Me D : (l’œil qui commence à pétiller) quoi??</w:t>
      </w:r>
    </w:p>
    <w:p w14:paraId="3D921DF1" w14:textId="77777777" w:rsidR="00DE333D" w:rsidRPr="00DE333D" w:rsidRDefault="00DE333D" w:rsidP="00DE333D">
      <w:pPr>
        <w:spacing w:line="360" w:lineRule="auto"/>
        <w:rPr>
          <w:rFonts w:asciiTheme="majorHAnsi" w:eastAsia="Arial" w:hAnsiTheme="majorHAnsi" w:cstheme="majorHAnsi"/>
          <w:color w:val="FF00FF"/>
        </w:rPr>
      </w:pPr>
      <w:r w:rsidRPr="00DE333D">
        <w:rPr>
          <w:rFonts w:asciiTheme="majorHAnsi" w:eastAsia="Arial" w:hAnsiTheme="majorHAnsi" w:cstheme="majorHAnsi"/>
          <w:color w:val="FF00FF"/>
        </w:rPr>
        <w:t>Mr D : Bien, comment te le dire. C’est juste que je dois me décider…</w:t>
      </w:r>
    </w:p>
    <w:p w14:paraId="29936ABD" w14:textId="77777777" w:rsidR="00DE333D" w:rsidRPr="00DE333D" w:rsidRDefault="00DE333D" w:rsidP="00DE333D">
      <w:pPr>
        <w:spacing w:line="360" w:lineRule="auto"/>
        <w:rPr>
          <w:rFonts w:asciiTheme="majorHAnsi" w:eastAsia="Arial" w:hAnsiTheme="majorHAnsi" w:cstheme="majorHAnsi"/>
          <w:color w:val="7030A0"/>
        </w:rPr>
      </w:pPr>
      <w:r w:rsidRPr="00DE333D">
        <w:rPr>
          <w:rFonts w:asciiTheme="majorHAnsi" w:eastAsia="Arial" w:hAnsiTheme="majorHAnsi" w:cstheme="majorHAnsi"/>
          <w:color w:val="7030A0"/>
        </w:rPr>
        <w:t>Mlle D : (qui commence à triturer ses doigts en pensant à la bague de qu’elle risque de recevoir)</w:t>
      </w:r>
    </w:p>
    <w:p w14:paraId="17729361" w14:textId="734EDB6B" w:rsidR="00DE333D" w:rsidRPr="00DE333D" w:rsidRDefault="65BC1856" w:rsidP="65BC1856">
      <w:pPr>
        <w:spacing w:line="360" w:lineRule="auto"/>
        <w:rPr>
          <w:rFonts w:asciiTheme="majorHAnsi" w:eastAsia="Arial" w:hAnsiTheme="majorHAnsi" w:cstheme="majorBidi"/>
          <w:color w:val="FF00FF"/>
        </w:rPr>
      </w:pPr>
      <w:r w:rsidRPr="65BC1856">
        <w:rPr>
          <w:rFonts w:asciiTheme="majorHAnsi" w:eastAsia="Arial" w:hAnsiTheme="majorHAnsi" w:cstheme="majorBidi"/>
          <w:color w:val="FF00FF"/>
        </w:rPr>
        <w:t>Mr D : C’est un peu compliqué comme choix</w:t>
      </w:r>
    </w:p>
    <w:p w14:paraId="218CA4FD" w14:textId="7FA7CED9" w:rsidR="00DE333D" w:rsidRPr="00DE333D" w:rsidRDefault="65BC1856" w:rsidP="65BC1856">
      <w:pPr>
        <w:spacing w:line="360" w:lineRule="auto"/>
        <w:rPr>
          <w:rFonts w:asciiTheme="majorHAnsi" w:eastAsia="Arial" w:hAnsiTheme="majorHAnsi" w:cstheme="majorBidi"/>
          <w:color w:val="7030A0"/>
        </w:rPr>
      </w:pPr>
      <w:r w:rsidRPr="65BC1856">
        <w:rPr>
          <w:rFonts w:asciiTheme="majorHAnsi" w:eastAsia="Arial" w:hAnsiTheme="majorHAnsi" w:cstheme="majorBidi"/>
          <w:color w:val="7030A0"/>
        </w:rPr>
        <w:t>Mlle D : Oh pour ça je peux t’aider (triture ses doigts de plus en plus)</w:t>
      </w:r>
    </w:p>
    <w:p w14:paraId="2BA252F5" w14:textId="77777777" w:rsidR="00DE333D" w:rsidRPr="00DE333D" w:rsidRDefault="00DE333D" w:rsidP="00DE333D">
      <w:pPr>
        <w:spacing w:line="360" w:lineRule="auto"/>
        <w:rPr>
          <w:rFonts w:asciiTheme="majorHAnsi" w:eastAsia="Arial" w:hAnsiTheme="majorHAnsi" w:cstheme="majorHAnsi"/>
          <w:color w:val="FF00FF"/>
        </w:rPr>
      </w:pPr>
      <w:r w:rsidRPr="00DE333D">
        <w:rPr>
          <w:rFonts w:asciiTheme="majorHAnsi" w:eastAsia="Arial" w:hAnsiTheme="majorHAnsi" w:cstheme="majorHAnsi"/>
          <w:color w:val="FF00FF"/>
        </w:rPr>
        <w:t>Mr D : C’est vrai que cela nous engage un peu.</w:t>
      </w:r>
    </w:p>
    <w:p w14:paraId="19B9B9A0" w14:textId="36834E52" w:rsidR="00DE333D" w:rsidRPr="00DE333D" w:rsidRDefault="65BC1856" w:rsidP="65BC1856">
      <w:pPr>
        <w:spacing w:line="360" w:lineRule="auto"/>
        <w:rPr>
          <w:rFonts w:asciiTheme="majorHAnsi" w:eastAsia="Arial" w:hAnsiTheme="majorHAnsi" w:cstheme="majorBidi"/>
          <w:color w:val="7030A0"/>
        </w:rPr>
      </w:pPr>
      <w:r w:rsidRPr="65BC1856">
        <w:rPr>
          <w:rFonts w:asciiTheme="majorHAnsi" w:eastAsia="Arial" w:hAnsiTheme="majorHAnsi" w:cstheme="majorBidi"/>
          <w:color w:val="7030A0"/>
        </w:rPr>
        <w:t>Mlle D : Ça pour nous engager… Mais si vraiment je peux t’aider, n’hésite pas...</w:t>
      </w:r>
    </w:p>
    <w:p w14:paraId="0512E561" w14:textId="08A14939" w:rsidR="00DE333D" w:rsidRPr="00DE333D" w:rsidRDefault="65BC1856" w:rsidP="65BC1856">
      <w:pPr>
        <w:spacing w:line="360" w:lineRule="auto"/>
        <w:rPr>
          <w:rFonts w:asciiTheme="majorHAnsi" w:eastAsia="Arial" w:hAnsiTheme="majorHAnsi" w:cstheme="majorBidi"/>
          <w:color w:val="FF00FF"/>
        </w:rPr>
      </w:pPr>
      <w:r w:rsidRPr="65BC1856">
        <w:rPr>
          <w:rFonts w:asciiTheme="majorHAnsi" w:eastAsia="Arial" w:hAnsiTheme="majorHAnsi" w:cstheme="majorBidi"/>
          <w:color w:val="FF00FF"/>
        </w:rPr>
        <w:t>Mr D : Tu es certaine ?</w:t>
      </w:r>
    </w:p>
    <w:p w14:paraId="40F65AD5" w14:textId="6021A24B" w:rsidR="00DE333D" w:rsidRPr="00DE333D" w:rsidRDefault="65BC1856" w:rsidP="65BC1856">
      <w:pPr>
        <w:spacing w:line="360" w:lineRule="auto"/>
        <w:rPr>
          <w:rFonts w:asciiTheme="majorHAnsi" w:eastAsia="Arial" w:hAnsiTheme="majorHAnsi" w:cstheme="majorBidi"/>
          <w:color w:val="7030A0"/>
        </w:rPr>
      </w:pPr>
      <w:r w:rsidRPr="65BC1856">
        <w:rPr>
          <w:rFonts w:asciiTheme="majorHAnsi" w:eastAsia="Arial" w:hAnsiTheme="majorHAnsi" w:cstheme="majorBidi"/>
          <w:color w:val="7030A0"/>
        </w:rPr>
        <w:t>Mlle D : Oui vas-y</w:t>
      </w:r>
    </w:p>
    <w:p w14:paraId="460777BE" w14:textId="61CF81C8" w:rsidR="00DE333D" w:rsidRPr="00DE333D" w:rsidRDefault="65BC1856" w:rsidP="65BC1856">
      <w:pPr>
        <w:spacing w:line="360" w:lineRule="auto"/>
        <w:rPr>
          <w:rFonts w:asciiTheme="majorHAnsi" w:eastAsia="Arial" w:hAnsiTheme="majorHAnsi" w:cstheme="majorBidi"/>
          <w:color w:val="FF00FF"/>
        </w:rPr>
      </w:pPr>
      <w:r w:rsidRPr="65BC1856">
        <w:rPr>
          <w:rFonts w:asciiTheme="majorHAnsi" w:eastAsia="Arial" w:hAnsiTheme="majorHAnsi" w:cstheme="majorBidi"/>
          <w:color w:val="FF00FF"/>
        </w:rPr>
        <w:t>Mr D : Bon (et il sort 5 magazines de voitures) c’est surtout la motorisation qu’il faut regarder...et puis la puissance fiscale a vraiment un impact pour le prix de l’assurance…et pour le nombre de places, j’ai pensé à un Grand Scenic, avec 2 sièges dans le coffre... Mais la couleur je ne sais pas trop.</w:t>
      </w:r>
    </w:p>
    <w:p w14:paraId="2789901D" w14:textId="5B298D59" w:rsidR="00DE333D" w:rsidRPr="00DE333D" w:rsidRDefault="65BC1856" w:rsidP="65BC1856">
      <w:pPr>
        <w:spacing w:line="360" w:lineRule="auto"/>
        <w:rPr>
          <w:rFonts w:asciiTheme="majorHAnsi" w:eastAsia="Arial" w:hAnsiTheme="majorHAnsi" w:cstheme="majorBidi"/>
          <w:color w:val="7030A0"/>
        </w:rPr>
      </w:pPr>
      <w:r w:rsidRPr="65BC1856">
        <w:rPr>
          <w:rFonts w:asciiTheme="majorHAnsi" w:eastAsia="Arial" w:hAnsiTheme="majorHAnsi" w:cstheme="majorBidi"/>
          <w:color w:val="7030A0"/>
        </w:rPr>
        <w:t>Mlle D : (Dépitée)..Et bien, elle a 4 roues ???...et elle brille comme une bague…</w:t>
      </w:r>
    </w:p>
    <w:p w14:paraId="636A6513" w14:textId="77777777" w:rsidR="00DE333D" w:rsidRPr="00DE333D" w:rsidRDefault="00DE333D" w:rsidP="00DE333D">
      <w:pPr>
        <w:spacing w:line="360" w:lineRule="auto"/>
        <w:rPr>
          <w:rFonts w:asciiTheme="majorHAnsi" w:eastAsia="Arial" w:hAnsiTheme="majorHAnsi" w:cstheme="majorHAnsi"/>
          <w:i/>
          <w:color w:val="808080"/>
        </w:rPr>
      </w:pPr>
      <w:r w:rsidRPr="00DE333D">
        <w:rPr>
          <w:rFonts w:asciiTheme="majorHAnsi" w:eastAsia="Arial" w:hAnsiTheme="majorHAnsi" w:cstheme="majorHAnsi"/>
          <w:i/>
          <w:color w:val="808080"/>
        </w:rPr>
        <w:t>Immobiles</w:t>
      </w:r>
    </w:p>
    <w:p w14:paraId="55F1DA5B" w14:textId="6040B78A" w:rsidR="00DE333D" w:rsidRPr="00DE333D" w:rsidRDefault="00DE333D" w:rsidP="65BC1856">
      <w:pPr>
        <w:spacing w:after="160" w:line="259" w:lineRule="auto"/>
        <w:rPr>
          <w:rFonts w:asciiTheme="majorHAnsi" w:eastAsia="Arial" w:hAnsiTheme="majorHAnsi" w:cstheme="majorBidi"/>
          <w:color w:val="6AA84F"/>
        </w:rPr>
      </w:pPr>
      <w:r w:rsidRPr="65BC1856">
        <w:rPr>
          <w:rFonts w:asciiTheme="majorHAnsi" w:eastAsia="Arial" w:hAnsiTheme="majorHAnsi" w:cstheme="majorBidi"/>
          <w:color w:val="6AA84F"/>
        </w:rPr>
        <w:br w:type="page"/>
      </w:r>
    </w:p>
    <w:p w14:paraId="68AE4831" w14:textId="2844B78B" w:rsidR="00DE333D" w:rsidRPr="00DE333D" w:rsidRDefault="65BC1856" w:rsidP="65BC1856">
      <w:pPr>
        <w:spacing w:line="360" w:lineRule="auto"/>
        <w:rPr>
          <w:rFonts w:asciiTheme="majorHAnsi" w:eastAsia="Arial" w:hAnsiTheme="majorHAnsi" w:cstheme="majorBidi"/>
          <w:color w:val="4F6228"/>
        </w:rPr>
      </w:pPr>
      <w:r w:rsidRPr="65BC1856">
        <w:rPr>
          <w:rFonts w:asciiTheme="majorHAnsi" w:eastAsia="Arial" w:hAnsiTheme="majorHAnsi" w:cstheme="majorBidi"/>
          <w:color w:val="4F6228"/>
        </w:rPr>
        <w:lastRenderedPageBreak/>
        <w:t>Mr A : Bon, j’aimerais bien valider la location dans les Alpes pour les vacances d’été, on est toujours d’accord ?</w:t>
      </w:r>
    </w:p>
    <w:p w14:paraId="01146DCD" w14:textId="1577AD3F" w:rsidR="00DE333D" w:rsidRPr="00DE333D" w:rsidRDefault="65BC1856" w:rsidP="65BC1856">
      <w:pPr>
        <w:spacing w:line="360" w:lineRule="auto"/>
        <w:rPr>
          <w:rFonts w:asciiTheme="majorHAnsi" w:eastAsia="Arial" w:hAnsiTheme="majorHAnsi" w:cstheme="majorBidi"/>
          <w:color w:val="6AA84F"/>
        </w:rPr>
      </w:pPr>
      <w:r w:rsidRPr="65BC1856">
        <w:rPr>
          <w:rFonts w:asciiTheme="majorHAnsi" w:eastAsia="Arial" w:hAnsiTheme="majorHAnsi" w:cstheme="majorBidi"/>
          <w:color w:val="6AA84F"/>
        </w:rPr>
        <w:t>Mme A : Ah non, je t’avais dit que cette année, on retournait en Bretagne !</w:t>
      </w:r>
    </w:p>
    <w:p w14:paraId="07C4F777" w14:textId="77777777" w:rsidR="00DE333D" w:rsidRPr="00DE333D" w:rsidRDefault="00DE333D" w:rsidP="00DE333D">
      <w:pPr>
        <w:spacing w:line="360" w:lineRule="auto"/>
        <w:rPr>
          <w:rFonts w:asciiTheme="majorHAnsi" w:eastAsia="Arial" w:hAnsiTheme="majorHAnsi" w:cstheme="majorHAnsi"/>
          <w:color w:val="4F6228"/>
        </w:rPr>
      </w:pPr>
      <w:r w:rsidRPr="00DE333D">
        <w:rPr>
          <w:rFonts w:asciiTheme="majorHAnsi" w:eastAsia="Arial" w:hAnsiTheme="majorHAnsi" w:cstheme="majorHAnsi"/>
          <w:color w:val="4F6228"/>
        </w:rPr>
        <w:t>Mr A : Mais on y a été l’année dernière, il faut qu’on change, à la montagne, y aura moins de monde et on aura de l’air pur</w:t>
      </w:r>
    </w:p>
    <w:p w14:paraId="2A56473B" w14:textId="4F83B201" w:rsidR="00DE333D" w:rsidRPr="00DE333D" w:rsidRDefault="65BC1856" w:rsidP="65BC1856">
      <w:pPr>
        <w:spacing w:line="360" w:lineRule="auto"/>
        <w:rPr>
          <w:rFonts w:asciiTheme="majorHAnsi" w:eastAsia="Arial" w:hAnsiTheme="majorHAnsi" w:cstheme="majorBidi"/>
          <w:color w:val="6AA84F"/>
        </w:rPr>
      </w:pPr>
      <w:r w:rsidRPr="65BC1856">
        <w:rPr>
          <w:rFonts w:asciiTheme="majorHAnsi" w:eastAsia="Arial" w:hAnsiTheme="majorHAnsi" w:cstheme="majorBidi"/>
          <w:color w:val="6AA84F"/>
        </w:rPr>
        <w:t>Mme A : L’année dernière, on a passé de supers Vacances en Bretagne, l’air est aussi pur à la mer !</w:t>
      </w:r>
    </w:p>
    <w:p w14:paraId="4AF76DD9" w14:textId="77777777" w:rsidR="00DE333D" w:rsidRPr="00DE333D" w:rsidRDefault="00DE333D" w:rsidP="00DE333D">
      <w:pPr>
        <w:spacing w:line="360" w:lineRule="auto"/>
        <w:rPr>
          <w:rFonts w:asciiTheme="majorHAnsi" w:eastAsia="Arial" w:hAnsiTheme="majorHAnsi" w:cstheme="majorHAnsi"/>
          <w:color w:val="4F6228"/>
        </w:rPr>
      </w:pPr>
      <w:r w:rsidRPr="00DE333D">
        <w:rPr>
          <w:rFonts w:asciiTheme="majorHAnsi" w:eastAsia="Arial" w:hAnsiTheme="majorHAnsi" w:cstheme="majorHAnsi"/>
          <w:color w:val="4F6228"/>
        </w:rPr>
        <w:t>Mr A : A la Montagne il y a plus d’activités</w:t>
      </w:r>
    </w:p>
    <w:p w14:paraId="113E0400" w14:textId="05077786" w:rsidR="00DE333D" w:rsidRPr="00DE333D" w:rsidRDefault="65BC1856" w:rsidP="65BC1856">
      <w:pPr>
        <w:spacing w:line="360" w:lineRule="auto"/>
        <w:rPr>
          <w:rFonts w:asciiTheme="majorHAnsi" w:eastAsia="Arial" w:hAnsiTheme="majorHAnsi" w:cstheme="majorBidi"/>
          <w:color w:val="6AA84F"/>
        </w:rPr>
      </w:pPr>
      <w:r w:rsidRPr="65BC1856">
        <w:rPr>
          <w:rFonts w:asciiTheme="majorHAnsi" w:eastAsia="Arial" w:hAnsiTheme="majorHAnsi" w:cstheme="majorBidi"/>
          <w:color w:val="6AA84F"/>
        </w:rPr>
        <w:t>Mme A : A la mer aussi il y a des activités</w:t>
      </w:r>
    </w:p>
    <w:p w14:paraId="132C2DD9" w14:textId="77777777" w:rsidR="00DE333D" w:rsidRPr="00DE333D" w:rsidRDefault="00DE333D" w:rsidP="00DE333D">
      <w:pPr>
        <w:spacing w:line="360" w:lineRule="auto"/>
        <w:rPr>
          <w:rFonts w:asciiTheme="majorHAnsi" w:eastAsia="Arial" w:hAnsiTheme="majorHAnsi" w:cstheme="majorHAnsi"/>
          <w:color w:val="4F6228"/>
        </w:rPr>
      </w:pPr>
      <w:r w:rsidRPr="00DE333D">
        <w:rPr>
          <w:rFonts w:asciiTheme="majorHAnsi" w:eastAsia="Arial" w:hAnsiTheme="majorHAnsi" w:cstheme="majorHAnsi"/>
          <w:color w:val="4F6228"/>
        </w:rPr>
        <w:t>Mr A : Qui coûtent cher, à la montagne c’est gratuit</w:t>
      </w:r>
    </w:p>
    <w:p w14:paraId="20E79A00" w14:textId="7777777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Mme A : A la mer, on peut profiter du soleil</w:t>
      </w:r>
    </w:p>
    <w:p w14:paraId="700BC65E" w14:textId="77777777" w:rsidR="00DE333D" w:rsidRPr="00DE333D" w:rsidRDefault="00DE333D" w:rsidP="00DE333D">
      <w:pPr>
        <w:spacing w:line="360" w:lineRule="auto"/>
        <w:rPr>
          <w:rFonts w:asciiTheme="majorHAnsi" w:eastAsia="Arial" w:hAnsiTheme="majorHAnsi" w:cstheme="majorHAnsi"/>
          <w:color w:val="4F6228"/>
        </w:rPr>
      </w:pPr>
      <w:r w:rsidRPr="00DE333D">
        <w:rPr>
          <w:rFonts w:asciiTheme="majorHAnsi" w:eastAsia="Arial" w:hAnsiTheme="majorHAnsi" w:cstheme="majorHAnsi"/>
          <w:color w:val="4F6228"/>
        </w:rPr>
        <w:t>Mr A : Le bronzage de la montagne est plus résistant</w:t>
      </w:r>
    </w:p>
    <w:p w14:paraId="0EC5F239" w14:textId="187EE59A" w:rsidR="00DE333D" w:rsidRPr="00DE333D" w:rsidRDefault="65BC1856" w:rsidP="65BC1856">
      <w:pPr>
        <w:spacing w:line="360" w:lineRule="auto"/>
        <w:rPr>
          <w:rFonts w:asciiTheme="majorHAnsi" w:eastAsia="Arial" w:hAnsiTheme="majorHAnsi" w:cstheme="majorBidi"/>
          <w:color w:val="6AA84F"/>
        </w:rPr>
      </w:pPr>
      <w:r w:rsidRPr="65BC1856">
        <w:rPr>
          <w:rFonts w:asciiTheme="majorHAnsi" w:eastAsia="Arial" w:hAnsiTheme="majorHAnsi" w:cstheme="majorBidi"/>
          <w:color w:val="6AA84F"/>
        </w:rPr>
        <w:t>Mme A : Ouais surtout sur les mollets, par tranche….à la mer ; on a plus de chance de recevoir des amis</w:t>
      </w:r>
    </w:p>
    <w:p w14:paraId="5AEA21BD" w14:textId="48E4B91E" w:rsidR="00DE333D" w:rsidRPr="00DE333D" w:rsidRDefault="65BC1856" w:rsidP="65BC1856">
      <w:pPr>
        <w:spacing w:line="360" w:lineRule="auto"/>
        <w:rPr>
          <w:rFonts w:asciiTheme="majorHAnsi" w:eastAsia="Arial" w:hAnsiTheme="majorHAnsi" w:cstheme="majorBidi"/>
          <w:color w:val="4F6228"/>
        </w:rPr>
      </w:pPr>
      <w:r w:rsidRPr="65BC1856">
        <w:rPr>
          <w:rFonts w:asciiTheme="majorHAnsi" w:eastAsia="Arial" w:hAnsiTheme="majorHAnsi" w:cstheme="majorBidi"/>
          <w:color w:val="4F6228"/>
        </w:rPr>
        <w:t>Mr A : Tu sais, nos petits-enfants ont besoin de bouger, maintenant qu’ils peuvent faire des randonnées...</w:t>
      </w:r>
    </w:p>
    <w:p w14:paraId="631D2FDE" w14:textId="7777777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Mme A : Super, comme y’a trois ans, pluie et ampoules !</w:t>
      </w:r>
    </w:p>
    <w:p w14:paraId="71C23A2D" w14:textId="77777777" w:rsidR="00DE333D" w:rsidRPr="00DE333D" w:rsidRDefault="00DE333D" w:rsidP="00DE333D">
      <w:pPr>
        <w:spacing w:line="360" w:lineRule="auto"/>
        <w:rPr>
          <w:rFonts w:asciiTheme="majorHAnsi" w:eastAsia="Arial" w:hAnsiTheme="majorHAnsi" w:cstheme="majorHAnsi"/>
          <w:color w:val="4F6228"/>
        </w:rPr>
      </w:pPr>
      <w:r w:rsidRPr="00DE333D">
        <w:rPr>
          <w:rFonts w:asciiTheme="majorHAnsi" w:eastAsia="Arial" w:hAnsiTheme="majorHAnsi" w:cstheme="majorHAnsi"/>
          <w:color w:val="4F6228"/>
        </w:rPr>
        <w:t>Mr A : Moi les galettes et les cirés, j’en ai marre.</w:t>
      </w:r>
    </w:p>
    <w:p w14:paraId="433ECB15" w14:textId="7777777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w:t>
      </w:r>
    </w:p>
    <w:p w14:paraId="5B01AC7C" w14:textId="77777777" w:rsidR="00DE333D" w:rsidRPr="00DE333D" w:rsidRDefault="00DE333D" w:rsidP="00DE333D">
      <w:pPr>
        <w:spacing w:line="360" w:lineRule="auto"/>
        <w:rPr>
          <w:rFonts w:asciiTheme="majorHAnsi" w:eastAsia="Arial" w:hAnsiTheme="majorHAnsi" w:cstheme="majorHAnsi"/>
          <w:color w:val="6AA84F"/>
        </w:rPr>
      </w:pPr>
      <w:r w:rsidRPr="00DE333D">
        <w:rPr>
          <w:rFonts w:asciiTheme="majorHAnsi" w:eastAsia="Arial" w:hAnsiTheme="majorHAnsi" w:cstheme="majorHAnsi"/>
          <w:color w:val="6AA84F"/>
        </w:rPr>
        <w:t>Mme A </w:t>
      </w:r>
      <w:r w:rsidRPr="00DE333D">
        <w:rPr>
          <w:rFonts w:asciiTheme="majorHAnsi" w:eastAsia="Arial" w:hAnsiTheme="majorHAnsi" w:cstheme="majorHAnsi"/>
          <w:color w:val="4F6228"/>
        </w:rPr>
        <w:t>et Mr A </w:t>
      </w:r>
      <w:r w:rsidRPr="00DE333D">
        <w:rPr>
          <w:rFonts w:asciiTheme="majorHAnsi" w:eastAsia="Arial" w:hAnsiTheme="majorHAnsi" w:cstheme="majorHAnsi"/>
          <w:color w:val="6AA84F"/>
        </w:rPr>
        <w:t xml:space="preserve">: Je sens qu’on va encore passer des vacances à </w:t>
      </w:r>
      <w:r w:rsidRPr="00DE333D">
        <w:rPr>
          <w:rFonts w:asciiTheme="majorHAnsi" w:eastAsia="Arial" w:hAnsiTheme="majorHAnsi" w:cstheme="majorHAnsi"/>
          <w:color w:val="6AA84F"/>
          <w:highlight w:val="yellow"/>
        </w:rPr>
        <w:t>Lambersart</w:t>
      </w:r>
      <w:r w:rsidRPr="00DE333D">
        <w:rPr>
          <w:rFonts w:asciiTheme="majorHAnsi" w:eastAsia="Arial" w:hAnsiTheme="majorHAnsi" w:cstheme="majorHAnsi"/>
          <w:color w:val="6AA84F"/>
        </w:rPr>
        <w:t>…</w:t>
      </w:r>
    </w:p>
    <w:p w14:paraId="6A42F24D" w14:textId="77777777" w:rsidR="00DE333D" w:rsidRPr="00DE333D" w:rsidRDefault="65BC1856" w:rsidP="00DE333D">
      <w:pPr>
        <w:spacing w:line="360" w:lineRule="auto"/>
        <w:rPr>
          <w:rFonts w:asciiTheme="majorHAnsi" w:eastAsia="Arial" w:hAnsiTheme="majorHAnsi" w:cstheme="majorHAnsi"/>
          <w:i/>
          <w:color w:val="808080"/>
        </w:rPr>
      </w:pPr>
      <w:r w:rsidRPr="65BC1856">
        <w:rPr>
          <w:rFonts w:asciiTheme="majorHAnsi" w:eastAsia="Arial" w:hAnsiTheme="majorHAnsi" w:cstheme="majorBidi"/>
          <w:i/>
          <w:iCs/>
          <w:color w:val="808080" w:themeColor="background1" w:themeShade="80"/>
        </w:rPr>
        <w:t>Immobiles</w:t>
      </w:r>
    </w:p>
    <w:p w14:paraId="05465ECE" w14:textId="438570D3" w:rsidR="65BC1856" w:rsidRDefault="65BC1856" w:rsidP="65BC1856">
      <w:pPr>
        <w:spacing w:line="360" w:lineRule="auto"/>
        <w:rPr>
          <w:rFonts w:asciiTheme="majorHAnsi" w:eastAsia="Arial" w:hAnsiTheme="majorHAnsi" w:cstheme="majorBidi"/>
        </w:rPr>
      </w:pPr>
    </w:p>
    <w:p w14:paraId="4E3E2D61" w14:textId="77777777" w:rsidR="00DE333D" w:rsidRPr="00DE333D" w:rsidRDefault="00DE333D" w:rsidP="00DE333D">
      <w:pPr>
        <w:spacing w:line="360" w:lineRule="auto"/>
        <w:rPr>
          <w:rFonts w:asciiTheme="majorHAnsi" w:eastAsia="Arial" w:hAnsiTheme="majorHAnsi" w:cstheme="majorHAnsi"/>
        </w:rPr>
      </w:pPr>
      <w:r w:rsidRPr="00DE333D">
        <w:rPr>
          <w:rFonts w:asciiTheme="majorHAnsi" w:eastAsia="Arial" w:hAnsiTheme="majorHAnsi" w:cstheme="majorHAnsi"/>
        </w:rPr>
        <w:t>Un couple passe devant le podium, s’arrête devant la carte :</w:t>
      </w:r>
    </w:p>
    <w:p w14:paraId="425FB901" w14:textId="77777777" w:rsidR="00DE333D" w:rsidRPr="00DE333D" w:rsidRDefault="00DE333D" w:rsidP="00DE333D">
      <w:pPr>
        <w:spacing w:line="360" w:lineRule="auto"/>
        <w:rPr>
          <w:rFonts w:asciiTheme="majorHAnsi" w:eastAsia="Arial" w:hAnsiTheme="majorHAnsi" w:cstheme="majorHAnsi"/>
          <w:color w:val="674EA7"/>
        </w:rPr>
      </w:pPr>
      <w:bookmarkStart w:id="1" w:name="_gjdgxs"/>
      <w:bookmarkEnd w:id="1"/>
      <w:r w:rsidRPr="00DE333D">
        <w:rPr>
          <w:rFonts w:asciiTheme="majorHAnsi" w:eastAsia="Arial" w:hAnsiTheme="majorHAnsi" w:cstheme="majorHAnsi"/>
          <w:color w:val="674EA7"/>
        </w:rPr>
        <w:t>Mr E : On y va</w:t>
      </w:r>
    </w:p>
    <w:p w14:paraId="6D49423D" w14:textId="77777777" w:rsidR="00DE333D" w:rsidRPr="00DE333D" w:rsidRDefault="00DE333D" w:rsidP="00DE333D">
      <w:pPr>
        <w:spacing w:line="360" w:lineRule="auto"/>
        <w:rPr>
          <w:rFonts w:asciiTheme="majorHAnsi" w:eastAsia="Arial" w:hAnsiTheme="majorHAnsi" w:cstheme="majorHAnsi"/>
          <w:color w:val="674EA7"/>
        </w:rPr>
      </w:pPr>
      <w:r w:rsidRPr="00DE333D">
        <w:rPr>
          <w:rFonts w:asciiTheme="majorHAnsi" w:eastAsia="Arial" w:hAnsiTheme="majorHAnsi" w:cstheme="majorHAnsi"/>
          <w:color w:val="674EA7"/>
        </w:rPr>
        <w:t>Mme E : Oh non tu as vu la carte !…trop longue…trop de choix, et puis j’sais pas de quoi j’ai envie !</w:t>
      </w:r>
    </w:p>
    <w:p w14:paraId="2E7F0710" w14:textId="77777777" w:rsidR="00DE333D" w:rsidRPr="00DE333D" w:rsidRDefault="00DE333D" w:rsidP="00DE333D">
      <w:pPr>
        <w:spacing w:line="360" w:lineRule="auto"/>
        <w:rPr>
          <w:rFonts w:asciiTheme="majorHAnsi" w:eastAsia="Arial" w:hAnsiTheme="majorHAnsi" w:cstheme="majorHAnsi"/>
          <w:color w:val="31849B"/>
        </w:rPr>
      </w:pPr>
    </w:p>
    <w:p w14:paraId="5A3EAFAD" w14:textId="6B5A08DF" w:rsidR="00DE333D" w:rsidRPr="00DE333D" w:rsidRDefault="65BC1856" w:rsidP="65BC1856">
      <w:pPr>
        <w:spacing w:line="360" w:lineRule="auto"/>
        <w:rPr>
          <w:rFonts w:asciiTheme="majorHAnsi" w:eastAsia="Arial" w:hAnsiTheme="majorHAnsi" w:cstheme="majorBidi"/>
          <w:color w:val="31849B"/>
        </w:rPr>
      </w:pPr>
      <w:r w:rsidRPr="65BC1856">
        <w:rPr>
          <w:rFonts w:asciiTheme="majorHAnsi" w:eastAsia="Arial" w:hAnsiTheme="majorHAnsi" w:cstheme="majorBidi"/>
          <w:color w:val="31849B"/>
        </w:rPr>
        <w:t>Serveur : Si même entre de bons choix, on s’embrouille…C’est pas du gâteau la vie de couple ! Ça promet un bon dimanche en famille. Rien de mieux qu’une bonne soirée devant la télé.</w:t>
      </w:r>
    </w:p>
    <w:p w14:paraId="3CE19EA4" w14:textId="77777777" w:rsidR="00A04CBE" w:rsidRPr="00DE333D" w:rsidRDefault="00A04CBE">
      <w:pPr>
        <w:rPr>
          <w:rFonts w:asciiTheme="majorHAnsi" w:hAnsiTheme="majorHAnsi" w:cstheme="majorHAnsi"/>
        </w:rPr>
      </w:pPr>
    </w:p>
    <w:sectPr w:rsidR="00A04CBE" w:rsidRPr="00DE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3D"/>
    <w:rsid w:val="00207E5A"/>
    <w:rsid w:val="00566D5B"/>
    <w:rsid w:val="005E6AB2"/>
    <w:rsid w:val="00886054"/>
    <w:rsid w:val="00956193"/>
    <w:rsid w:val="00961ABF"/>
    <w:rsid w:val="009727D9"/>
    <w:rsid w:val="00A04CBE"/>
    <w:rsid w:val="00A374B9"/>
    <w:rsid w:val="00BF7FF0"/>
    <w:rsid w:val="00C5590B"/>
    <w:rsid w:val="00DB4936"/>
    <w:rsid w:val="00DE333D"/>
    <w:rsid w:val="00F04746"/>
    <w:rsid w:val="65BC1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0198"/>
  <w15:chartTrackingRefBased/>
  <w15:docId w15:val="{D09ACC53-EF42-40A3-8867-965B8CA0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BE"/>
    <w:pPr>
      <w:spacing w:after="0" w:line="240" w:lineRule="auto"/>
    </w:pPr>
    <w:rPr>
      <w:rFonts w:ascii="Calibri Light" w:eastAsiaTheme="minorEastAsia" w:hAnsi="Calibri Light"/>
      <w:sz w:val="24"/>
      <w:szCs w:val="24"/>
    </w:rPr>
  </w:style>
  <w:style w:type="paragraph" w:styleId="Titre1">
    <w:name w:val="heading 1"/>
    <w:basedOn w:val="Normal"/>
    <w:link w:val="Titre1Car"/>
    <w:uiPriority w:val="9"/>
    <w:qFormat/>
    <w:rsid w:val="00BF7FF0"/>
    <w:pPr>
      <w:spacing w:before="100" w:beforeAutospacing="1" w:after="100" w:afterAutospacing="1"/>
      <w:outlineLvl w:val="0"/>
    </w:pPr>
    <w:rPr>
      <w:rFonts w:asciiTheme="majorHAnsi" w:eastAsia="Times New Roman" w:hAnsiTheme="majorHAnsi" w:cs="Times New Roman"/>
      <w:b/>
      <w:bCs/>
      <w:smallCaps/>
      <w:color w:val="555554"/>
      <w:kern w:val="36"/>
      <w:sz w:val="32"/>
      <w:szCs w:val="48"/>
      <w:lang w:eastAsia="fr-FR"/>
    </w:rPr>
  </w:style>
  <w:style w:type="paragraph" w:styleId="Titre2">
    <w:name w:val="heading 2"/>
    <w:basedOn w:val="Normal"/>
    <w:next w:val="Normal"/>
    <w:link w:val="Titre2Car"/>
    <w:uiPriority w:val="9"/>
    <w:unhideWhenUsed/>
    <w:qFormat/>
    <w:rsid w:val="00A04CBE"/>
    <w:pPr>
      <w:keepNext/>
      <w:keepLines/>
      <w:spacing w:before="40"/>
      <w:outlineLvl w:val="1"/>
    </w:pPr>
    <w:rPr>
      <w:rFonts w:asciiTheme="majorHAnsi" w:eastAsiaTheme="majorEastAsia" w:hAnsiTheme="majorHAnsi" w:cstheme="majorBidi"/>
      <w:b/>
      <w:color w:val="C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FF0"/>
    <w:rPr>
      <w:rFonts w:asciiTheme="majorHAnsi" w:eastAsia="Times New Roman" w:hAnsiTheme="majorHAnsi" w:cs="Times New Roman"/>
      <w:b/>
      <w:bCs/>
      <w:smallCaps/>
      <w:color w:val="555554"/>
      <w:kern w:val="36"/>
      <w:sz w:val="32"/>
      <w:szCs w:val="48"/>
      <w:lang w:eastAsia="fr-FR"/>
    </w:rPr>
  </w:style>
  <w:style w:type="table" w:styleId="Grilledutableau">
    <w:name w:val="Table Grid"/>
    <w:basedOn w:val="TableauNormal"/>
    <w:uiPriority w:val="39"/>
    <w:rsid w:val="00DB49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4CBE"/>
    <w:pPr>
      <w:ind w:left="720"/>
      <w:contextualSpacing/>
    </w:pPr>
  </w:style>
  <w:style w:type="character" w:customStyle="1" w:styleId="Titre2Car">
    <w:name w:val="Titre 2 Car"/>
    <w:basedOn w:val="Policepardfaut"/>
    <w:link w:val="Titre2"/>
    <w:uiPriority w:val="9"/>
    <w:rsid w:val="00A04CBE"/>
    <w:rPr>
      <w:rFonts w:asciiTheme="majorHAnsi" w:eastAsiaTheme="majorEastAsia" w:hAnsiTheme="majorHAnsi" w:cstheme="majorBidi"/>
      <w:b/>
      <w:color w:val="C00000"/>
      <w:sz w:val="28"/>
      <w:szCs w:val="26"/>
    </w:rPr>
  </w:style>
  <w:style w:type="paragraph" w:styleId="Sous-titre">
    <w:name w:val="Subtitle"/>
    <w:basedOn w:val="Normal"/>
    <w:next w:val="Normal"/>
    <w:link w:val="Sous-titreCar"/>
    <w:uiPriority w:val="11"/>
    <w:qFormat/>
    <w:rsid w:val="00A04CBE"/>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A04CBE"/>
    <w:rPr>
      <w:rFonts w:eastAsiaTheme="minorEastAsia"/>
      <w:color w:val="5A5A5A" w:themeColor="text1" w:themeTint="A5"/>
      <w:spacing w:val="15"/>
    </w:rPr>
  </w:style>
  <w:style w:type="character" w:styleId="Emphaseintense">
    <w:name w:val="Intense Emphasis"/>
    <w:basedOn w:val="Policepardfaut"/>
    <w:uiPriority w:val="21"/>
    <w:qFormat/>
    <w:rsid w:val="00A04CBE"/>
    <w:rPr>
      <w:i/>
      <w:iCs/>
      <w:color w:val="C00000"/>
    </w:rPr>
  </w:style>
  <w:style w:type="character" w:styleId="Rfrenceintense">
    <w:name w:val="Intense Reference"/>
    <w:basedOn w:val="Policepardfaut"/>
    <w:uiPriority w:val="32"/>
    <w:qFormat/>
    <w:rsid w:val="00A04CBE"/>
    <w:rPr>
      <w:b/>
      <w:bCs/>
      <w:smallCaps/>
      <w:color w:val="C00000"/>
      <w:spacing w:val="5"/>
    </w:rPr>
  </w:style>
  <w:style w:type="paragraph" w:styleId="Citationintense">
    <w:name w:val="Intense Quote"/>
    <w:basedOn w:val="Normal"/>
    <w:next w:val="Normal"/>
    <w:link w:val="CitationintenseCar"/>
    <w:uiPriority w:val="30"/>
    <w:qFormat/>
    <w:rsid w:val="00A04CBE"/>
    <w:pPr>
      <w:pBdr>
        <w:top w:val="single" w:sz="4" w:space="10" w:color="4472C4" w:themeColor="accent1"/>
        <w:bottom w:val="single" w:sz="4" w:space="10" w:color="4472C4" w:themeColor="accent1"/>
      </w:pBdr>
      <w:spacing w:before="360" w:after="360"/>
      <w:ind w:left="864" w:right="864"/>
      <w:jc w:val="center"/>
    </w:pPr>
    <w:rPr>
      <w:i/>
      <w:iCs/>
      <w:color w:val="C00000"/>
    </w:rPr>
  </w:style>
  <w:style w:type="character" w:customStyle="1" w:styleId="CitationintenseCar">
    <w:name w:val="Citation intense Car"/>
    <w:basedOn w:val="Policepardfaut"/>
    <w:link w:val="Citationintense"/>
    <w:uiPriority w:val="30"/>
    <w:rsid w:val="00A04CBE"/>
    <w:rPr>
      <w:rFonts w:ascii="Calibri Light" w:eastAsiaTheme="minorEastAsia" w:hAnsi="Calibri Light"/>
      <w:i/>
      <w:i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343">
      <w:bodyDiv w:val="1"/>
      <w:marLeft w:val="0"/>
      <w:marRight w:val="0"/>
      <w:marTop w:val="0"/>
      <w:marBottom w:val="0"/>
      <w:divBdr>
        <w:top w:val="none" w:sz="0" w:space="0" w:color="auto"/>
        <w:left w:val="none" w:sz="0" w:space="0" w:color="auto"/>
        <w:bottom w:val="none" w:sz="0" w:space="0" w:color="auto"/>
        <w:right w:val="none" w:sz="0" w:space="0" w:color="auto"/>
      </w:divBdr>
    </w:div>
    <w:div w:id="13053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Cana%20France\Cana%20France%20-%20Documents\Cana%20Welcome\Mod&#232;le%20DOC%20Cana%20Welco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3D5FCAED847478F02632E648BF4F5" ma:contentTypeVersion="0" ma:contentTypeDescription="Crée un document." ma:contentTypeScope="" ma:versionID="20e883b326e50f04be42dc85c9c3b4f6">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5D19F-BD61-4E0D-BD4D-ED6A904BFC1C}"/>
</file>

<file path=customXml/itemProps2.xml><?xml version="1.0" encoding="utf-8"?>
<ds:datastoreItem xmlns:ds="http://schemas.openxmlformats.org/officeDocument/2006/customXml" ds:itemID="{070F12FC-DC6E-427C-A4EE-4B8FC0F92533}">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24279711-7b47-429f-8596-18d2c5d49bb1"/>
    <ds:schemaRef ds:uri="http://schemas.microsoft.com/office/2006/metadata/properties"/>
  </ds:schemaRefs>
</ds:datastoreItem>
</file>

<file path=customXml/itemProps3.xml><?xml version="1.0" encoding="utf-8"?>
<ds:datastoreItem xmlns:ds="http://schemas.openxmlformats.org/officeDocument/2006/customXml" ds:itemID="{AF53F0BB-0115-40FF-B657-CFBB1D124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 DOC Cana Welcome</Template>
  <TotalTime>0</TotalTime>
  <Pages>5</Pages>
  <Words>810</Words>
  <Characters>4455</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dc:creator>
  <cp:keywords/>
  <dc:description/>
  <cp:lastModifiedBy>Lenovo</cp:lastModifiedBy>
  <cp:revision>4</cp:revision>
  <dcterms:created xsi:type="dcterms:W3CDTF">2020-12-03T15:28:00Z</dcterms:created>
  <dcterms:modified xsi:type="dcterms:W3CDTF">2021-01-29T09:03:00Z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0x0101005553D5FCAED847478F02632E648BF4F5</vt:lpwstr>
  </property>
</Properties>
</file>